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E55" w:rsidRPr="00022BF7" w:rsidRDefault="00B53E55" w:rsidP="00CC6F83">
      <w:pPr>
        <w:pStyle w:val="berschrift1"/>
        <w:rPr>
          <w:rFonts w:cs="Arial"/>
        </w:rPr>
      </w:pPr>
      <w:r w:rsidRPr="00022BF7">
        <w:rPr>
          <w:rFonts w:cs="Arial"/>
        </w:rPr>
        <w:t>Modell 2 – Wasserturbine / Wasserkraft</w:t>
      </w:r>
    </w:p>
    <w:p w:rsidR="00B53E55" w:rsidRPr="00022BF7" w:rsidRDefault="00B53E55" w:rsidP="00CC6F83">
      <w:pPr>
        <w:pStyle w:val="Autor"/>
        <w:spacing w:after="0"/>
        <w:rPr>
          <w:rFonts w:cs="Arial"/>
        </w:rPr>
      </w:pPr>
      <w:r w:rsidRPr="00022BF7">
        <w:rPr>
          <w:rFonts w:cs="Arial"/>
        </w:rPr>
        <w:t>Joerg Torkler</w:t>
      </w:r>
    </w:p>
    <w:p w:rsidR="00B53E55" w:rsidRPr="00022BF7" w:rsidRDefault="00B53E55" w:rsidP="00CC6F83">
      <w:pPr>
        <w:pStyle w:val="berschrift2"/>
        <w:rPr>
          <w:rFonts w:cs="Arial"/>
        </w:rPr>
      </w:pPr>
      <w:r w:rsidRPr="00022BF7">
        <w:rPr>
          <w:rFonts w:cs="Arial"/>
        </w:rPr>
        <w:t>Thema</w:t>
      </w:r>
    </w:p>
    <w:p w:rsidR="00B53E55" w:rsidRPr="00022BF7" w:rsidRDefault="00B53E55" w:rsidP="00E96821">
      <w:pPr>
        <w:rPr>
          <w:rFonts w:ascii="Arial" w:hAnsi="Arial" w:cs="Arial"/>
        </w:rPr>
      </w:pPr>
      <w:r w:rsidRPr="00022BF7">
        <w:rPr>
          <w:rFonts w:ascii="Arial" w:hAnsi="Arial" w:cs="Arial"/>
        </w:rPr>
        <w:t>Wir untersuchen Wasserkraft anhand eines Modells und lernen dadurch eine alternative Energieform für die Energiegewinnung im Kontext erneuerbarer Energien kennen.</w:t>
      </w:r>
    </w:p>
    <w:p w:rsidR="00B53E55" w:rsidRPr="00022BF7" w:rsidRDefault="00B53E55" w:rsidP="00CC6F83">
      <w:pPr>
        <w:pStyle w:val="berschrift2"/>
        <w:rPr>
          <w:rFonts w:cs="Arial"/>
        </w:rPr>
      </w:pPr>
      <w:r w:rsidRPr="00022BF7">
        <w:rPr>
          <w:rFonts w:cs="Arial"/>
        </w:rPr>
        <w:t>Lernziel</w:t>
      </w:r>
    </w:p>
    <w:p w:rsidR="00B53E55" w:rsidRPr="00022BF7" w:rsidRDefault="00B53E55" w:rsidP="003612D5">
      <w:pPr>
        <w:pStyle w:val="Aufzhlung1Ebene"/>
        <w:rPr>
          <w:rFonts w:ascii="Arial" w:hAnsi="Arial" w:cs="Arial"/>
        </w:rPr>
      </w:pPr>
      <w:r w:rsidRPr="00022BF7">
        <w:rPr>
          <w:rFonts w:ascii="Arial" w:hAnsi="Arial" w:cs="Arial"/>
        </w:rPr>
        <w:t>Energieformen erneuerbarer Energien und Energiewandler. Von kinetischer Energie (Wasserkraft) über mechanischer Energie (Generator) zu elektrischer Energie.</w:t>
      </w:r>
    </w:p>
    <w:p w:rsidR="00B53E55" w:rsidRPr="00022BF7" w:rsidRDefault="00B53E55" w:rsidP="003612D5">
      <w:pPr>
        <w:pStyle w:val="Aufzhlung1Ebene"/>
        <w:rPr>
          <w:rFonts w:ascii="Arial" w:hAnsi="Arial" w:cs="Arial"/>
        </w:rPr>
      </w:pPr>
      <w:r w:rsidRPr="00022BF7">
        <w:rPr>
          <w:rFonts w:ascii="Arial" w:hAnsi="Arial" w:cs="Arial"/>
        </w:rPr>
        <w:t>Kraftwerkstypen</w:t>
      </w:r>
      <w:r w:rsidR="003F0804" w:rsidRPr="00022BF7">
        <w:rPr>
          <w:rFonts w:ascii="Arial" w:hAnsi="Arial" w:cs="Arial"/>
        </w:rPr>
        <w:t xml:space="preserve"> </w:t>
      </w:r>
      <w:r w:rsidR="00C509E4" w:rsidRPr="00022BF7">
        <w:rPr>
          <w:rFonts w:ascii="Arial" w:hAnsi="Arial" w:cs="Arial"/>
        </w:rPr>
        <w:t xml:space="preserve">und </w:t>
      </w:r>
      <w:r w:rsidRPr="00022BF7">
        <w:rPr>
          <w:rFonts w:ascii="Arial" w:hAnsi="Arial" w:cs="Arial"/>
        </w:rPr>
        <w:t>Energiespeicherung von Wasserkraft</w:t>
      </w:r>
    </w:p>
    <w:p w:rsidR="003F0804" w:rsidRPr="00022BF7" w:rsidRDefault="003F0804" w:rsidP="003612D5">
      <w:pPr>
        <w:pStyle w:val="Aufzhlung1Ebene"/>
        <w:rPr>
          <w:rFonts w:ascii="Arial" w:hAnsi="Arial" w:cs="Arial"/>
        </w:rPr>
      </w:pPr>
      <w:r w:rsidRPr="00022BF7">
        <w:rPr>
          <w:rFonts w:ascii="Arial" w:hAnsi="Arial" w:cs="Arial"/>
        </w:rPr>
        <w:t>Ökologische Aspekte bei der Nutzung von Wasserkraft</w:t>
      </w:r>
    </w:p>
    <w:p w:rsidR="003F0804" w:rsidRPr="00022BF7" w:rsidRDefault="003F0804" w:rsidP="003612D5">
      <w:pPr>
        <w:pStyle w:val="Aufzhlung1Ebene"/>
        <w:rPr>
          <w:rFonts w:ascii="Arial" w:hAnsi="Arial" w:cs="Arial"/>
        </w:rPr>
      </w:pPr>
      <w:r w:rsidRPr="00022BF7">
        <w:rPr>
          <w:rFonts w:ascii="Arial" w:hAnsi="Arial" w:cs="Arial"/>
        </w:rPr>
        <w:t>Leistung und Wirkungsgrad von Wasserturbinen</w:t>
      </w:r>
    </w:p>
    <w:p w:rsidR="00B53E55" w:rsidRPr="00022BF7" w:rsidRDefault="00B53E55" w:rsidP="003612D5">
      <w:pPr>
        <w:pStyle w:val="Aufzhlung1Ebene"/>
        <w:rPr>
          <w:rFonts w:ascii="Arial" w:hAnsi="Arial" w:cs="Arial"/>
        </w:rPr>
      </w:pPr>
      <w:r w:rsidRPr="00022BF7">
        <w:rPr>
          <w:rFonts w:ascii="Arial" w:hAnsi="Arial" w:cs="Arial"/>
        </w:rPr>
        <w:t>Die praktische Anwendung eines Riemengetriebes als Mittel zur Bewegungs- bzw. Kraftübertragung zwischen weit entfernten Getriebeteilen.</w:t>
      </w:r>
    </w:p>
    <w:p w:rsidR="00B53E55" w:rsidRPr="00022BF7" w:rsidRDefault="00B53E55" w:rsidP="00CC6F83">
      <w:pPr>
        <w:pStyle w:val="berschrift2"/>
        <w:rPr>
          <w:rFonts w:cs="Arial"/>
        </w:rPr>
      </w:pPr>
      <w:r w:rsidRPr="00022BF7">
        <w:rPr>
          <w:rFonts w:cs="Arial"/>
        </w:rPr>
        <w:t>Zeitaufwand</w:t>
      </w:r>
    </w:p>
    <w:p w:rsidR="00B53E55" w:rsidRPr="00022BF7" w:rsidRDefault="00B53E55" w:rsidP="00CC6F83">
      <w:pPr>
        <w:rPr>
          <w:rFonts w:ascii="Arial" w:hAnsi="Arial" w:cs="Arial"/>
        </w:rPr>
      </w:pPr>
      <w:r w:rsidRPr="00022BF7">
        <w:rPr>
          <w:rFonts w:ascii="Arial" w:hAnsi="Arial" w:cs="Arial"/>
        </w:rPr>
        <w:t>45 Minuten.</w:t>
      </w:r>
    </w:p>
    <w:p w:rsidR="00B53E55" w:rsidRPr="00022BF7" w:rsidRDefault="00B53E55" w:rsidP="00540A33">
      <w:pPr>
        <w:pStyle w:val="berschrift2"/>
        <w:rPr>
          <w:rFonts w:cs="Arial"/>
        </w:rPr>
      </w:pPr>
      <w:r w:rsidRPr="00022BF7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B53E55" w:rsidRPr="00022BF7" w:rsidTr="00B72C67">
        <w:tc>
          <w:tcPr>
            <w:tcW w:w="846" w:type="dxa"/>
            <w:shd w:val="clear" w:color="auto" w:fill="D9D9D9"/>
          </w:tcPr>
          <w:p w:rsidR="00B53E55" w:rsidRPr="00022BF7" w:rsidRDefault="00B53E55" w:rsidP="008B4844">
            <w:pPr>
              <w:pStyle w:val="Tabellen-berschrift"/>
            </w:pPr>
            <w:r w:rsidRPr="00022BF7">
              <w:t>Land</w:t>
            </w:r>
          </w:p>
        </w:tc>
        <w:tc>
          <w:tcPr>
            <w:tcW w:w="2268" w:type="dxa"/>
            <w:shd w:val="clear" w:color="auto" w:fill="D9D9D9"/>
          </w:tcPr>
          <w:p w:rsidR="00B53E55" w:rsidRPr="00022BF7" w:rsidRDefault="00B53E55" w:rsidP="008B4844">
            <w:pPr>
              <w:pStyle w:val="Tabellen-berschrift"/>
            </w:pPr>
            <w:r w:rsidRPr="00022BF7">
              <w:t>Stufe/Fächer</w:t>
            </w:r>
          </w:p>
        </w:tc>
        <w:tc>
          <w:tcPr>
            <w:tcW w:w="5947" w:type="dxa"/>
            <w:shd w:val="clear" w:color="auto" w:fill="D9D9D9"/>
          </w:tcPr>
          <w:p w:rsidR="00B53E55" w:rsidRPr="00022BF7" w:rsidRDefault="00B53E55" w:rsidP="008B4844">
            <w:pPr>
              <w:pStyle w:val="Tabellen-berschrift"/>
            </w:pPr>
            <w:r w:rsidRPr="00022BF7">
              <w:t>Bezüge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A12148" w:rsidP="00FB4C1F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7/8/9 </w:t>
            </w:r>
            <w:r w:rsidR="00043C37" w:rsidRPr="00FC5FFC">
              <w:rPr>
                <w:rFonts w:cs="Arial"/>
              </w:rPr>
              <w:t>T-3.2.3.2 Versorgung und Entsorgung (1), S.25</w:t>
            </w:r>
            <w:r w:rsidR="00043C37">
              <w:rPr>
                <w:rFonts w:cs="Arial"/>
              </w:rPr>
              <w:t>;</w:t>
            </w:r>
            <w:r w:rsidR="00043C37" w:rsidRPr="00FC5FFC">
              <w:rPr>
                <w:rFonts w:cs="Arial"/>
              </w:rPr>
              <w:t xml:space="preserve"> RS-KL.10Physik 10 (I/II/III)-4 Energieversorgung , S.830 ff.</w:t>
            </w:r>
            <w:r w:rsidR="00ED2EF7">
              <w:rPr>
                <w:rFonts w:cs="Arial"/>
              </w:rPr>
              <w:t xml:space="preserve">; </w:t>
            </w:r>
            <w:r w:rsidR="00ED2EF7" w:rsidRPr="00742681">
              <w:rPr>
                <w:rFonts w:cs="Arial"/>
              </w:rPr>
              <w:t>7/8/9</w:t>
            </w:r>
            <w:r w:rsidR="00ED2EF7">
              <w:rPr>
                <w:rFonts w:cs="Arial"/>
              </w:rPr>
              <w:t xml:space="preserve"> </w:t>
            </w:r>
            <w:r w:rsidR="00ED2EF7" w:rsidRPr="00742681">
              <w:rPr>
                <w:rFonts w:cs="Arial"/>
              </w:rPr>
              <w:t>PH-3.2.3 Energie (3), S. 16</w:t>
            </w:r>
            <w:r w:rsidR="009076E5">
              <w:rPr>
                <w:rFonts w:cs="Arial"/>
              </w:rPr>
              <w:t xml:space="preserve">; </w:t>
            </w:r>
            <w:r w:rsidR="009076E5" w:rsidRPr="00457349">
              <w:rPr>
                <w:rFonts w:cs="Arial"/>
              </w:rPr>
              <w:t>GYM 8/9/10</w:t>
            </w:r>
            <w:r w:rsidR="009076E5">
              <w:rPr>
                <w:rFonts w:cs="Arial"/>
              </w:rPr>
              <w:t xml:space="preserve"> </w:t>
            </w:r>
            <w:r w:rsidR="009076E5" w:rsidRPr="00457349">
              <w:rPr>
                <w:rFonts w:cs="Arial"/>
              </w:rPr>
              <w:t>NWT-3.2.2.1 Energie in Natur und Technik (2), S.15</w:t>
            </w:r>
            <w:r w:rsidR="00EB3764">
              <w:rPr>
                <w:rFonts w:cs="Arial"/>
              </w:rPr>
              <w:t>;</w:t>
            </w:r>
            <w:r w:rsidR="00EB3764" w:rsidRPr="00F876F7">
              <w:rPr>
                <w:rFonts w:cs="Arial"/>
              </w:rPr>
              <w:t xml:space="preserve"> GYM  8/9/10</w:t>
            </w:r>
            <w:r w:rsidR="00EB3764">
              <w:rPr>
                <w:rFonts w:cs="Arial"/>
              </w:rPr>
              <w:t xml:space="preserve"> </w:t>
            </w:r>
            <w:r w:rsidR="00EB3764" w:rsidRPr="00F876F7">
              <w:rPr>
                <w:rFonts w:cs="Arial"/>
              </w:rPr>
              <w:t>NWT-3.2.2.2 Energieversorgungssysteme (4), S.17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7938A9" w:rsidP="008B4844">
            <w:pPr>
              <w:pStyle w:val="Tabelle"/>
              <w:rPr>
                <w:rFonts w:cs="Arial"/>
              </w:rPr>
            </w:pPr>
            <w:r w:rsidRPr="00E914E0">
              <w:rPr>
                <w:rFonts w:cs="Arial"/>
              </w:rPr>
              <w:t>GYM 7</w:t>
            </w:r>
            <w:r w:rsidRPr="00E914E0">
              <w:rPr>
                <w:rFonts w:cs="Arial"/>
              </w:rPr>
              <w:tab/>
              <w:t>NT-7 (1.1) physikalische Spielregeln, S. 2</w:t>
            </w:r>
            <w:r>
              <w:rPr>
                <w:rFonts w:cs="Arial"/>
              </w:rPr>
              <w:t xml:space="preserve">; </w:t>
            </w:r>
            <w:r w:rsidR="00AF1D14" w:rsidRPr="00546223">
              <w:rPr>
                <w:rFonts w:cs="Arial"/>
              </w:rPr>
              <w:t>GYM 8 NTG</w:t>
            </w:r>
            <w:r w:rsidR="00AF1D14">
              <w:rPr>
                <w:rFonts w:cs="Arial"/>
              </w:rPr>
              <w:t xml:space="preserve"> </w:t>
            </w:r>
            <w:r w:rsidR="00AF1D14" w:rsidRPr="00546223">
              <w:rPr>
                <w:rFonts w:cs="Arial"/>
              </w:rPr>
              <w:t>PH8 (4.1) Untersuchungen an Solarzellen und anderen Elektrizitätsquellen, S. 7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B53E55" w:rsidRPr="00022BF7" w:rsidRDefault="00B53E55" w:rsidP="0001364C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361552" w:rsidP="0001364C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2F6597">
              <w:rPr>
                <w:rFonts w:cs="Arial"/>
              </w:rPr>
              <w:t xml:space="preserve">; </w:t>
            </w:r>
            <w:r w:rsidR="002F6597" w:rsidRPr="002F6597">
              <w:rPr>
                <w:rFonts w:cs="Arial"/>
              </w:rPr>
              <w:t>7-10</w:t>
            </w:r>
            <w:r w:rsidR="002F6597">
              <w:rPr>
                <w:rFonts w:cs="Arial"/>
              </w:rPr>
              <w:t xml:space="preserve"> </w:t>
            </w:r>
            <w:r w:rsidR="002F6597" w:rsidRPr="002F6597">
              <w:rPr>
                <w:rFonts w:cs="Arial"/>
              </w:rPr>
              <w:t>Nawi-3.4 Wasser ist Leben, S. 35</w:t>
            </w:r>
            <w:r w:rsidR="00104535">
              <w:rPr>
                <w:rFonts w:cs="Arial"/>
              </w:rPr>
              <w:t xml:space="preserve">; </w:t>
            </w:r>
            <w:r w:rsidR="00104535" w:rsidRPr="009C7A64">
              <w:rPr>
                <w:rFonts w:cs="Arial"/>
              </w:rPr>
              <w:t>7-10</w:t>
            </w:r>
            <w:r w:rsidR="00104535">
              <w:rPr>
                <w:rFonts w:cs="Arial"/>
              </w:rPr>
              <w:t xml:space="preserve"> </w:t>
            </w:r>
            <w:r w:rsidR="00104535" w:rsidRPr="009C7A64">
              <w:rPr>
                <w:rFonts w:cs="Arial"/>
              </w:rPr>
              <w:t>Nawi-3.5 Energie gehört zum Leben, S. 36</w:t>
            </w:r>
            <w:r w:rsidR="000F55BB">
              <w:rPr>
                <w:rFonts w:cs="Arial"/>
              </w:rPr>
              <w:t xml:space="preserve">; </w:t>
            </w:r>
            <w:r w:rsidR="000F55BB" w:rsidRPr="00CB742D">
              <w:rPr>
                <w:rFonts w:cs="Arial"/>
              </w:rPr>
              <w:t>7-10</w:t>
            </w:r>
            <w:r w:rsidR="000F55BB">
              <w:rPr>
                <w:rFonts w:cs="Arial"/>
              </w:rPr>
              <w:t xml:space="preserve"> </w:t>
            </w:r>
            <w:r w:rsidR="000F55BB" w:rsidRPr="00CB742D">
              <w:rPr>
                <w:rFonts w:cs="Arial"/>
              </w:rPr>
              <w:t>Nawi-3.8 Blick in den Haushalt, S. 44</w:t>
            </w:r>
            <w:r w:rsidR="00F76E45">
              <w:rPr>
                <w:rFonts w:cs="Arial"/>
              </w:rPr>
              <w:t>;</w:t>
            </w:r>
            <w:r w:rsidR="00F76E45">
              <w:t xml:space="preserve"> </w:t>
            </w:r>
            <w:r w:rsidR="00F76E45" w:rsidRPr="000143F4">
              <w:rPr>
                <w:rFonts w:cs="Arial"/>
              </w:rPr>
              <w:t>9/10</w:t>
            </w:r>
            <w:r w:rsidR="00F76E45">
              <w:rPr>
                <w:rFonts w:cs="Arial"/>
              </w:rPr>
              <w:t xml:space="preserve"> </w:t>
            </w:r>
            <w:r w:rsidR="00F76E45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361552" w:rsidP="008B4844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2F6597">
              <w:rPr>
                <w:rFonts w:cs="Arial"/>
              </w:rPr>
              <w:t xml:space="preserve">; </w:t>
            </w:r>
            <w:r w:rsidR="002F6597" w:rsidRPr="002F6597">
              <w:rPr>
                <w:rFonts w:cs="Arial"/>
              </w:rPr>
              <w:t>7-10</w:t>
            </w:r>
            <w:r w:rsidR="002F6597">
              <w:rPr>
                <w:rFonts w:cs="Arial"/>
              </w:rPr>
              <w:t xml:space="preserve"> </w:t>
            </w:r>
            <w:r w:rsidR="002F6597" w:rsidRPr="002F6597">
              <w:rPr>
                <w:rFonts w:cs="Arial"/>
              </w:rPr>
              <w:t>Nawi-3.4 Wasser ist Leben, S. 35</w:t>
            </w:r>
            <w:r w:rsidR="00104535">
              <w:rPr>
                <w:rFonts w:cs="Arial"/>
              </w:rPr>
              <w:t xml:space="preserve">; </w:t>
            </w:r>
            <w:r w:rsidR="00104535" w:rsidRPr="009C7A64">
              <w:rPr>
                <w:rFonts w:cs="Arial"/>
              </w:rPr>
              <w:t>7-10</w:t>
            </w:r>
            <w:r w:rsidR="00104535">
              <w:rPr>
                <w:rFonts w:cs="Arial"/>
              </w:rPr>
              <w:t xml:space="preserve"> </w:t>
            </w:r>
            <w:r w:rsidR="00104535" w:rsidRPr="009C7A64">
              <w:rPr>
                <w:rFonts w:cs="Arial"/>
              </w:rPr>
              <w:t>Nawi-3.5 Energie gehört zum Leben, S. 36</w:t>
            </w:r>
            <w:r w:rsidR="000F55BB">
              <w:rPr>
                <w:rFonts w:cs="Arial"/>
              </w:rPr>
              <w:t xml:space="preserve">; </w:t>
            </w:r>
            <w:r w:rsidR="000F55BB" w:rsidRPr="00CB742D">
              <w:rPr>
                <w:rFonts w:cs="Arial"/>
              </w:rPr>
              <w:t>7-10</w:t>
            </w:r>
            <w:r w:rsidR="000F55BB">
              <w:rPr>
                <w:rFonts w:cs="Arial"/>
              </w:rPr>
              <w:t xml:space="preserve"> </w:t>
            </w:r>
            <w:r w:rsidR="000F55BB" w:rsidRPr="00CB742D">
              <w:rPr>
                <w:rFonts w:cs="Arial"/>
              </w:rPr>
              <w:t>Nawi-3.8 Blick in den Haushalt, S. 44</w:t>
            </w:r>
            <w:r w:rsidR="00F76E45">
              <w:rPr>
                <w:rFonts w:cs="Arial"/>
              </w:rPr>
              <w:t>;</w:t>
            </w:r>
            <w:r w:rsidR="00F76E45">
              <w:t xml:space="preserve"> </w:t>
            </w:r>
            <w:r w:rsidR="00F76E45" w:rsidRPr="000143F4">
              <w:rPr>
                <w:rFonts w:cs="Arial"/>
              </w:rPr>
              <w:t>9/10</w:t>
            </w:r>
            <w:r w:rsidR="00F76E45">
              <w:rPr>
                <w:rFonts w:cs="Arial"/>
              </w:rPr>
              <w:t xml:space="preserve"> </w:t>
            </w:r>
            <w:r w:rsidR="00F76E45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746A0F" w:rsidP="008B4844">
            <w:pPr>
              <w:pStyle w:val="Tabelle"/>
              <w:rPr>
                <w:rFonts w:cs="Arial"/>
              </w:rPr>
            </w:pPr>
            <w:r w:rsidRPr="00346EC4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346EC4">
              <w:rPr>
                <w:rFonts w:cs="Arial"/>
              </w:rPr>
              <w:t>NW-Energie der Sonne nutzen S. 15</w:t>
            </w:r>
            <w:r>
              <w:rPr>
                <w:rFonts w:cs="Arial"/>
              </w:rPr>
              <w:t xml:space="preserve">; </w:t>
            </w:r>
            <w:r w:rsidR="00865945" w:rsidRPr="00C21324">
              <w:rPr>
                <w:rFonts w:cs="Arial"/>
              </w:rPr>
              <w:t>OS 9/10</w:t>
            </w:r>
            <w:r w:rsidR="00865945">
              <w:rPr>
                <w:rFonts w:cs="Arial"/>
              </w:rPr>
              <w:t xml:space="preserve"> </w:t>
            </w:r>
            <w:r w:rsidR="00865945" w:rsidRPr="00C21324">
              <w:rPr>
                <w:rFonts w:cs="Arial"/>
              </w:rPr>
              <w:lastRenderedPageBreak/>
              <w:t>Physik-Energie S. 56</w:t>
            </w:r>
            <w:r w:rsidR="00865945">
              <w:rPr>
                <w:rFonts w:cs="Arial"/>
              </w:rPr>
              <w:t>;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lastRenderedPageBreak/>
              <w:t>HH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4A7408" w:rsidP="008B4844">
            <w:pPr>
              <w:pStyle w:val="Tabelle"/>
              <w:rPr>
                <w:rFonts w:cs="Arial"/>
              </w:rPr>
            </w:pPr>
            <w:r w:rsidRPr="00C21324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C21324">
              <w:rPr>
                <w:rFonts w:cs="Arial"/>
              </w:rPr>
              <w:t>PHYSIK-3.1 Energie, S.21</w:t>
            </w:r>
            <w:r>
              <w:rPr>
                <w:rFonts w:cs="Arial"/>
              </w:rPr>
              <w:t xml:space="preserve">; </w:t>
            </w:r>
            <w:r w:rsidR="00EA603C" w:rsidRPr="001A6548">
              <w:rPr>
                <w:rFonts w:cs="Arial"/>
              </w:rPr>
              <w:t>Stadtteil 8/9</w:t>
            </w:r>
            <w:r w:rsidR="00EA603C">
              <w:rPr>
                <w:rFonts w:cs="Arial"/>
              </w:rPr>
              <w:t xml:space="preserve"> </w:t>
            </w:r>
            <w:r w:rsidR="00EA603C" w:rsidRPr="001A6548">
              <w:rPr>
                <w:rFonts w:cs="Arial"/>
              </w:rPr>
              <w:t>PHYSIK-3.1.1 Energie S. 23</w:t>
            </w:r>
            <w:r w:rsidR="00EA603C">
              <w:rPr>
                <w:rFonts w:cs="Arial"/>
              </w:rPr>
              <w:t xml:space="preserve">; </w:t>
            </w:r>
            <w:r w:rsidR="00B45F69" w:rsidRPr="003D27B5">
              <w:rPr>
                <w:rFonts w:cs="Arial"/>
              </w:rPr>
              <w:t>Stadtteil 9/10</w:t>
            </w:r>
            <w:r w:rsidR="00B45F69">
              <w:rPr>
                <w:rFonts w:cs="Arial"/>
              </w:rPr>
              <w:t xml:space="preserve"> </w:t>
            </w:r>
            <w:r w:rsidR="00B45F69" w:rsidRPr="003D27B5">
              <w:rPr>
                <w:rFonts w:cs="Arial"/>
              </w:rPr>
              <w:t>NWT-3.2.2 Physik/Energie S. 52</w:t>
            </w:r>
            <w:r w:rsidR="00B45F69">
              <w:rPr>
                <w:rFonts w:cs="Arial"/>
              </w:rPr>
              <w:t>;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1B1154" w:rsidP="0023580E">
            <w:pPr>
              <w:pStyle w:val="Tabelle"/>
              <w:rPr>
                <w:rFonts w:cs="Arial"/>
              </w:rPr>
            </w:pPr>
            <w:r w:rsidRPr="00181D2A">
              <w:rPr>
                <w:rFonts w:cs="Arial"/>
              </w:rPr>
              <w:t>GYMG8 9</w:t>
            </w:r>
            <w:r>
              <w:rPr>
                <w:rFonts w:cs="Arial"/>
              </w:rPr>
              <w:t xml:space="preserve"> </w:t>
            </w:r>
            <w:r w:rsidRPr="00181D2A">
              <w:rPr>
                <w:rFonts w:cs="Arial"/>
              </w:rPr>
              <w:t>PHYSIK-9G.2 Energieversorgung, S. 19</w:t>
            </w:r>
            <w:r>
              <w:rPr>
                <w:rFonts w:cs="Arial"/>
              </w:rPr>
              <w:t xml:space="preserve">; </w:t>
            </w:r>
            <w:r w:rsidR="00F5405A" w:rsidRPr="007B0F1A">
              <w:rPr>
                <w:rFonts w:cs="Arial"/>
              </w:rPr>
              <w:t>GYMG</w:t>
            </w:r>
            <w:r w:rsidR="00F5405A">
              <w:rPr>
                <w:rFonts w:cs="Arial"/>
              </w:rPr>
              <w:t xml:space="preserve"> </w:t>
            </w:r>
            <w:r w:rsidR="00F5405A" w:rsidRPr="007B0F1A">
              <w:rPr>
                <w:rFonts w:cs="Arial"/>
              </w:rPr>
              <w:t>8 9</w:t>
            </w:r>
            <w:r w:rsidR="00F5405A">
              <w:rPr>
                <w:rFonts w:cs="Arial"/>
              </w:rPr>
              <w:t xml:space="preserve"> </w:t>
            </w:r>
            <w:r w:rsidR="00F5405A" w:rsidRPr="007B0F1A">
              <w:rPr>
                <w:rFonts w:cs="Arial"/>
              </w:rPr>
              <w:t>PHYSIK-9G.1 Arbeit und Energie, S. 18</w:t>
            </w:r>
            <w:r w:rsidR="00F5405A">
              <w:rPr>
                <w:rFonts w:cs="Arial"/>
              </w:rPr>
              <w:t xml:space="preserve">; </w:t>
            </w:r>
            <w:r w:rsidR="00FB51A9" w:rsidRPr="0028453C">
              <w:rPr>
                <w:rFonts w:cs="Arial"/>
              </w:rPr>
              <w:t>RS10</w:t>
            </w:r>
            <w:r w:rsidR="00FB51A9">
              <w:rPr>
                <w:rFonts w:cs="Arial"/>
              </w:rPr>
              <w:t xml:space="preserve"> </w:t>
            </w:r>
            <w:r w:rsidR="00FB51A9" w:rsidRPr="0028453C">
              <w:rPr>
                <w:rFonts w:cs="Arial"/>
              </w:rPr>
              <w:t>PHYSIK-10.5 Energie, S. 16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441BBA" w:rsidP="0023580E">
            <w:pPr>
              <w:pStyle w:val="Tabelle"/>
              <w:rPr>
                <w:rFonts w:cs="Arial"/>
              </w:rPr>
            </w:pPr>
            <w:r w:rsidRPr="00441BBA">
              <w:rPr>
                <w:rFonts w:cs="Arial"/>
              </w:rPr>
              <w:t>IGS/</w:t>
            </w:r>
            <w:proofErr w:type="spellStart"/>
            <w:r w:rsidRPr="00441BBA">
              <w:rPr>
                <w:rFonts w:cs="Arial"/>
              </w:rPr>
              <w:t>RegS</w:t>
            </w:r>
            <w:proofErr w:type="spellEnd"/>
            <w:r w:rsidRPr="00441BBA">
              <w:rPr>
                <w:rFonts w:cs="Arial"/>
              </w:rPr>
              <w:t xml:space="preserve"> 5/6</w:t>
            </w:r>
            <w:r w:rsidRPr="00441BBA">
              <w:rPr>
                <w:rFonts w:cs="Arial"/>
              </w:rPr>
              <w:tab/>
              <w:t>NaWi-5.2.3 Kreislauf des Wassers, S.17</w:t>
            </w:r>
            <w:r w:rsidR="00EF0379">
              <w:rPr>
                <w:rFonts w:cs="Arial"/>
              </w:rPr>
              <w:t xml:space="preserve">; </w:t>
            </w:r>
            <w:r w:rsidR="00EF0379" w:rsidRPr="00EF0379">
              <w:rPr>
                <w:rFonts w:cs="Arial"/>
              </w:rPr>
              <w:t>IGS/</w:t>
            </w:r>
            <w:proofErr w:type="spellStart"/>
            <w:r w:rsidR="00EF0379" w:rsidRPr="00EF0379">
              <w:rPr>
                <w:rFonts w:cs="Arial"/>
              </w:rPr>
              <w:t>RegS</w:t>
            </w:r>
            <w:proofErr w:type="spellEnd"/>
            <w:r w:rsidR="00EF0379" w:rsidRPr="00EF0379">
              <w:rPr>
                <w:rFonts w:cs="Arial"/>
              </w:rPr>
              <w:t xml:space="preserve"> 7/8 PHYSIK-5.3 Energie und ihre rationelle Nutzung, S.26 ff.;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027280" w:rsidP="0023580E">
            <w:pPr>
              <w:pStyle w:val="Tabelle"/>
              <w:rPr>
                <w:rFonts w:cs="Arial"/>
              </w:rPr>
            </w:pPr>
            <w:r w:rsidRPr="00DC61C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proofErr w:type="spellStart"/>
            <w:r w:rsidRPr="00DC61C1">
              <w:rPr>
                <w:rFonts w:cs="Arial"/>
              </w:rPr>
              <w:t>NaWi</w:t>
            </w:r>
            <w:proofErr w:type="spellEnd"/>
            <w:r w:rsidRPr="00DC61C1">
              <w:rPr>
                <w:rFonts w:cs="Arial"/>
              </w:rPr>
              <w:t>-Physik 2.3.2 Energie , S.26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7/8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-Themenfeld  4 - Nachhaltiger Umgang mit Energieträgern , S.28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9/10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-Physik Themenfeld 1 - Ausgewählte Energiewandler , S.43</w:t>
            </w:r>
            <w:r>
              <w:rPr>
                <w:rFonts w:cs="Arial"/>
              </w:rPr>
              <w:t xml:space="preserve">; </w:t>
            </w:r>
            <w:r w:rsidRPr="00231AB9">
              <w:rPr>
                <w:rFonts w:cs="Arial"/>
              </w:rPr>
              <w:t>GYM 9/10</w:t>
            </w:r>
            <w:r w:rsidRPr="00231AB9">
              <w:rPr>
                <w:rFonts w:cs="Arial"/>
              </w:rPr>
              <w:tab/>
            </w:r>
            <w:proofErr w:type="spellStart"/>
            <w:r w:rsidRPr="00231AB9">
              <w:rPr>
                <w:rFonts w:cs="Arial"/>
              </w:rPr>
              <w:t>NaWi</w:t>
            </w:r>
            <w:proofErr w:type="spellEnd"/>
            <w:r w:rsidRPr="00231AB9">
              <w:rPr>
                <w:rFonts w:cs="Arial"/>
              </w:rPr>
              <w:t>-Physik 2.3.3  Elektrik II , S.40</w:t>
            </w:r>
            <w:r>
              <w:rPr>
                <w:rFonts w:cs="Arial"/>
              </w:rPr>
              <w:t xml:space="preserve">; </w:t>
            </w:r>
            <w:r w:rsidRPr="001D4D13">
              <w:rPr>
                <w:rFonts w:cs="Arial"/>
              </w:rPr>
              <w:t>SEK1 RS 5-8</w:t>
            </w:r>
            <w:r>
              <w:rPr>
                <w:rFonts w:cs="Arial"/>
              </w:rPr>
              <w:t xml:space="preserve"> </w:t>
            </w:r>
            <w:r w:rsidRPr="001D4D13">
              <w:rPr>
                <w:rFonts w:cs="Arial"/>
              </w:rPr>
              <w:t>T-3.3 HB2 Energie und Technik, S.18</w:t>
            </w:r>
            <w:r>
              <w:rPr>
                <w:rFonts w:cs="Arial"/>
              </w:rPr>
              <w:t>.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DF691D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GYM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PHYSIK-2.3 (11) Inhaltsfeld 11: Energieversorgung S.43</w:t>
            </w:r>
            <w:r>
              <w:rPr>
                <w:rFonts w:cs="Arial"/>
              </w:rPr>
              <w:t xml:space="preserve">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PHYSIK-2.5.2 (4) Elektrizität und ihre Wirkungen, S. 101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(7) Stromkreise, S. 105</w:t>
            </w:r>
            <w:r>
              <w:rPr>
                <w:rFonts w:cs="Arial"/>
              </w:rPr>
              <w:t>.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DF691D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proofErr w:type="spellStart"/>
            <w:r w:rsidRPr="00852AF5">
              <w:rPr>
                <w:rFonts w:cs="Arial"/>
              </w:rPr>
              <w:t>NaWi</w:t>
            </w:r>
            <w:proofErr w:type="spellEnd"/>
            <w:r w:rsidRPr="00852AF5">
              <w:rPr>
                <w:rFonts w:cs="Arial"/>
              </w:rPr>
              <w:t>-Themenfeld 6 Geräte und Maschinen im Alltag, S. 37</w:t>
            </w:r>
            <w:r>
              <w:rPr>
                <w:rFonts w:cs="Arial"/>
              </w:rPr>
              <w:t>ff.</w:t>
            </w:r>
            <w:r w:rsidR="00663924">
              <w:rPr>
                <w:rFonts w:cs="Arial"/>
              </w:rPr>
              <w:t xml:space="preserve">; </w:t>
            </w:r>
            <w:r w:rsidR="00663924" w:rsidRPr="001469A2">
              <w:rPr>
                <w:rFonts w:cs="Arial"/>
              </w:rPr>
              <w:t>5/6</w:t>
            </w:r>
            <w:r w:rsidR="00663924">
              <w:rPr>
                <w:rFonts w:cs="Arial"/>
              </w:rPr>
              <w:t xml:space="preserve"> </w:t>
            </w:r>
            <w:proofErr w:type="spellStart"/>
            <w:r w:rsidR="00663924" w:rsidRPr="001469A2">
              <w:rPr>
                <w:rFonts w:cs="Arial"/>
              </w:rPr>
              <w:t>NaWi</w:t>
            </w:r>
            <w:proofErr w:type="spellEnd"/>
            <w:r w:rsidR="00663924" w:rsidRPr="001469A2">
              <w:rPr>
                <w:rFonts w:cs="Arial"/>
              </w:rPr>
              <w:t>- TF3: Bewegung zu Wasser, zu Lande und in der Luft; S. 25ff.</w:t>
            </w:r>
            <w:r w:rsidR="00393359">
              <w:rPr>
                <w:rFonts w:cs="Arial"/>
              </w:rPr>
              <w:t xml:space="preserve">; </w:t>
            </w:r>
            <w:r w:rsidR="00393359" w:rsidRPr="00393359">
              <w:rPr>
                <w:rFonts w:cs="Arial"/>
              </w:rPr>
              <w:t>5/6</w:t>
            </w:r>
            <w:r w:rsidR="00393359">
              <w:rPr>
                <w:rFonts w:cs="Arial"/>
              </w:rPr>
              <w:t xml:space="preserve"> </w:t>
            </w:r>
            <w:proofErr w:type="spellStart"/>
            <w:r w:rsidR="00393359" w:rsidRPr="00393359">
              <w:rPr>
                <w:rFonts w:cs="Arial"/>
              </w:rPr>
              <w:t>NaWi</w:t>
            </w:r>
            <w:proofErr w:type="spellEnd"/>
            <w:r w:rsidR="00393359" w:rsidRPr="00393359">
              <w:rPr>
                <w:rFonts w:cs="Arial"/>
              </w:rPr>
              <w:t>- TF5: Sonne, Wetter, Jahreszeiten, S. 33ff.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0B3352" w:rsidP="0023580E">
            <w:pPr>
              <w:pStyle w:val="Tabelle"/>
              <w:rPr>
                <w:rFonts w:cs="Arial"/>
              </w:rPr>
            </w:pPr>
            <w:r w:rsidRPr="00766AF3">
              <w:rPr>
                <w:rFonts w:cs="Arial"/>
              </w:rPr>
              <w:t>GS 7/8</w:t>
            </w:r>
            <w:r w:rsidRPr="00766AF3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NaWi-6. Stoffe und ihre Eigenschaften, S. 3</w:t>
            </w:r>
            <w:r>
              <w:rPr>
                <w:rFonts w:cs="Arial"/>
              </w:rPr>
              <w:t xml:space="preserve">; </w:t>
            </w:r>
            <w:r w:rsidRPr="00766AF3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proofErr w:type="spellStart"/>
            <w:r w:rsidRPr="00766AF3">
              <w:rPr>
                <w:rFonts w:cs="Arial"/>
              </w:rPr>
              <w:t>NaWi</w:t>
            </w:r>
            <w:proofErr w:type="spellEnd"/>
            <w:r w:rsidRPr="00766AF3">
              <w:rPr>
                <w:rFonts w:cs="Arial"/>
              </w:rPr>
              <w:t>-Bewegung in Natur und Technik II, S.18</w:t>
            </w:r>
            <w:r>
              <w:rPr>
                <w:rFonts w:cs="Arial"/>
              </w:rPr>
              <w:t xml:space="preserve">ff.; </w:t>
            </w:r>
            <w:r w:rsidRPr="00AA343D">
              <w:rPr>
                <w:rFonts w:cs="Arial"/>
              </w:rPr>
              <w:t>GYM 9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 (9) -Energieströme S.21</w:t>
            </w:r>
            <w:r>
              <w:rPr>
                <w:rFonts w:cs="Arial"/>
              </w:rPr>
              <w:t>ff.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8A28E8" w:rsidP="0023580E">
            <w:pPr>
              <w:pStyle w:val="Tabelle"/>
              <w:rPr>
                <w:rFonts w:cs="Arial"/>
              </w:rPr>
            </w:pPr>
            <w:r w:rsidRPr="00F02303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F02303">
              <w:rPr>
                <w:rFonts w:cs="Arial"/>
              </w:rPr>
              <w:t>PHYSIK-LB2 Energie, Umwelt, Mensch, S.26</w:t>
            </w:r>
            <w:r>
              <w:rPr>
                <w:rFonts w:cs="Arial"/>
              </w:rPr>
              <w:t xml:space="preserve">; </w:t>
            </w:r>
            <w:r w:rsidRPr="005A0F66">
              <w:rPr>
                <w:rFonts w:cs="Arial"/>
              </w:rPr>
              <w:t>SEK1 OS RS/8</w:t>
            </w:r>
            <w:r>
              <w:rPr>
                <w:rFonts w:cs="Arial"/>
              </w:rPr>
              <w:t xml:space="preserve"> </w:t>
            </w:r>
            <w:r w:rsidRPr="005A0F66">
              <w:rPr>
                <w:rFonts w:cs="Arial"/>
              </w:rPr>
              <w:t>PHYSIK-LB3 Wärme und Wärmekraftmaschinen, S.31</w:t>
            </w:r>
            <w:r>
              <w:rPr>
                <w:rFonts w:cs="Arial"/>
              </w:rPr>
              <w:t xml:space="preserve">; </w:t>
            </w:r>
            <w:r w:rsidRPr="00AA343D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PHYSIK-LB3 Energiewandler, S.17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B53E55" w:rsidRPr="00022BF7" w:rsidRDefault="00B53E55" w:rsidP="0023580E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E00FD6" w:rsidP="0023580E">
            <w:pPr>
              <w:pStyle w:val="Tabelle"/>
              <w:rPr>
                <w:rFonts w:cs="Arial"/>
              </w:rPr>
            </w:pPr>
            <w:r w:rsidRPr="004E1CB0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4E1CB0">
              <w:rPr>
                <w:rFonts w:cs="Arial"/>
              </w:rPr>
              <w:t>PHYSIK-5.2.3 Thema: Energie in Natur und Technik, S. 42</w:t>
            </w:r>
            <w:r>
              <w:rPr>
                <w:rFonts w:cs="Arial"/>
              </w:rPr>
              <w:t xml:space="preserve"> ff.</w:t>
            </w:r>
          </w:p>
        </w:tc>
      </w:tr>
      <w:tr w:rsidR="00022BF7" w:rsidRPr="00022BF7" w:rsidTr="00B72C67">
        <w:tc>
          <w:tcPr>
            <w:tcW w:w="846" w:type="dxa"/>
          </w:tcPr>
          <w:p w:rsidR="00022BF7" w:rsidRPr="00F07232" w:rsidRDefault="00022BF7" w:rsidP="00022BF7">
            <w:pPr>
              <w:rPr>
                <w:rFonts w:ascii="Arial" w:hAnsi="Arial" w:cs="Arial"/>
                <w:sz w:val="22"/>
                <w:szCs w:val="22"/>
              </w:rPr>
            </w:pPr>
            <w:r w:rsidRPr="00F07232">
              <w:rPr>
                <w:rFonts w:ascii="Arial" w:hAnsi="Arial" w:cs="Arial"/>
                <w:sz w:val="22"/>
                <w:szCs w:val="22"/>
              </w:rPr>
              <w:t>SH</w:t>
            </w:r>
          </w:p>
        </w:tc>
        <w:tc>
          <w:tcPr>
            <w:tcW w:w="2268" w:type="dxa"/>
          </w:tcPr>
          <w:p w:rsidR="00022BF7" w:rsidRPr="00F07232" w:rsidRDefault="00022BF7" w:rsidP="00022BF7">
            <w:pPr>
              <w:rPr>
                <w:rFonts w:ascii="Arial" w:hAnsi="Arial" w:cs="Arial"/>
                <w:sz w:val="22"/>
                <w:szCs w:val="22"/>
              </w:rPr>
            </w:pPr>
            <w:r w:rsidRPr="00F07232">
              <w:rPr>
                <w:rFonts w:ascii="Arial" w:hAnsi="Arial" w:cs="Arial"/>
                <w:sz w:val="22"/>
                <w:szCs w:val="22"/>
              </w:rPr>
              <w:t>Sek 1, 5-10</w:t>
            </w:r>
          </w:p>
        </w:tc>
        <w:tc>
          <w:tcPr>
            <w:tcW w:w="5947" w:type="dxa"/>
          </w:tcPr>
          <w:p w:rsidR="00022BF7" w:rsidRPr="00F07232" w:rsidRDefault="00022BF7" w:rsidP="00022BF7">
            <w:pPr>
              <w:rPr>
                <w:rFonts w:ascii="Arial" w:hAnsi="Arial" w:cs="Arial"/>
                <w:sz w:val="22"/>
                <w:szCs w:val="22"/>
              </w:rPr>
            </w:pPr>
            <w:r w:rsidRPr="00F07232">
              <w:rPr>
                <w:rFonts w:ascii="Arial" w:hAnsi="Arial" w:cs="Arial"/>
                <w:sz w:val="22"/>
                <w:szCs w:val="22"/>
              </w:rPr>
              <w:t>FACHANFORDERUNGEN PHYSIK- Energie, S. 23 ff.</w:t>
            </w:r>
          </w:p>
        </w:tc>
      </w:tr>
      <w:tr w:rsidR="00B53E55" w:rsidRPr="00022BF7" w:rsidTr="00B72C67">
        <w:tc>
          <w:tcPr>
            <w:tcW w:w="846" w:type="dxa"/>
          </w:tcPr>
          <w:p w:rsidR="00B53E55" w:rsidRPr="00022BF7" w:rsidRDefault="00B53E55" w:rsidP="00E738F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B53E55" w:rsidRPr="00022BF7" w:rsidRDefault="00B53E55" w:rsidP="008B4844">
            <w:pPr>
              <w:pStyle w:val="Tabelle"/>
              <w:rPr>
                <w:rFonts w:cs="Arial"/>
              </w:rPr>
            </w:pPr>
            <w:r w:rsidRPr="00022BF7"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B53E55" w:rsidRPr="00022BF7" w:rsidRDefault="00857C05" w:rsidP="008B4844">
            <w:pPr>
              <w:pStyle w:val="Tabelle"/>
              <w:rPr>
                <w:rFonts w:cs="Arial"/>
              </w:rPr>
            </w:pPr>
            <w:r w:rsidRPr="00BC7D29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r w:rsidRPr="00BC7D29">
              <w:rPr>
                <w:rFonts w:cs="Arial"/>
              </w:rPr>
              <w:t>PHYSIK-2.2.2 Themenbereich: Bewegungen, Kräfte und Erhaltungssätze, S. 21</w:t>
            </w:r>
            <w:r w:rsidR="008E60FA">
              <w:rPr>
                <w:rFonts w:cs="Arial"/>
              </w:rPr>
              <w:t xml:space="preserve">; </w:t>
            </w:r>
            <w:r w:rsidR="008E60FA" w:rsidRPr="004D03BD">
              <w:rPr>
                <w:rFonts w:cs="Arial"/>
              </w:rPr>
              <w:t>RS 9/10</w:t>
            </w:r>
            <w:r w:rsidR="008E60FA">
              <w:rPr>
                <w:rFonts w:cs="Arial"/>
              </w:rPr>
              <w:t xml:space="preserve"> </w:t>
            </w:r>
            <w:r w:rsidR="008E60FA" w:rsidRPr="004D03BD">
              <w:rPr>
                <w:rFonts w:cs="Arial"/>
              </w:rPr>
              <w:t>Natur und Technik: 2.3.2 Lernbereich: Einsatz erneuerbarer Energien</w:t>
            </w:r>
            <w:r w:rsidR="008E60FA">
              <w:rPr>
                <w:rFonts w:cs="Arial"/>
              </w:rPr>
              <w:t>, S. 15</w:t>
            </w:r>
            <w:bookmarkStart w:id="0" w:name="_GoBack"/>
            <w:bookmarkEnd w:id="0"/>
          </w:p>
        </w:tc>
      </w:tr>
    </w:tbl>
    <w:p w:rsidR="00B53E55" w:rsidRPr="00022BF7" w:rsidRDefault="00B53E55" w:rsidP="00C971FE">
      <w:pPr>
        <w:pStyle w:val="Kategorie"/>
        <w:rPr>
          <w:rFonts w:cs="Arial"/>
        </w:rPr>
      </w:pPr>
    </w:p>
    <w:sectPr w:rsidR="00B53E55" w:rsidRPr="00022BF7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205" w:rsidRDefault="00E16205">
      <w:r>
        <w:separator/>
      </w:r>
    </w:p>
  </w:endnote>
  <w:endnote w:type="continuationSeparator" w:id="0">
    <w:p w:rsidR="00E16205" w:rsidRDefault="00E1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E55" w:rsidRDefault="00B52A54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53E55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E55" w:rsidRDefault="00B53E55">
    <w:pPr>
      <w:pStyle w:val="Fuzeile"/>
    </w:pPr>
    <w:r>
      <w:tab/>
    </w:r>
    <w:r>
      <w:tab/>
    </w:r>
    <w:r w:rsidR="00B52A54">
      <w:fldChar w:fldCharType="begin"/>
    </w:r>
    <w:r w:rsidR="00B52A54">
      <w:instrText>PAGE   \* MERGEFORMAT</w:instrText>
    </w:r>
    <w:r w:rsidR="00B52A54">
      <w:fldChar w:fldCharType="separate"/>
    </w:r>
    <w:r>
      <w:rPr>
        <w:noProof/>
      </w:rPr>
      <w:t>1</w:t>
    </w:r>
    <w:r w:rsidR="00B52A5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205" w:rsidRDefault="00E16205">
      <w:r>
        <w:separator/>
      </w:r>
    </w:p>
  </w:footnote>
  <w:footnote w:type="continuationSeparator" w:id="0">
    <w:p w:rsidR="00E16205" w:rsidRDefault="00E16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E55" w:rsidRDefault="00B53E55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857C0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E55" w:rsidRDefault="00E16205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B53E55">
      <w:rPr>
        <w:noProof/>
      </w:rPr>
      <w:t>Erneuerbare Energien</w:t>
    </w:r>
    <w:r w:rsidR="00B53E55">
      <w:rPr>
        <w:szCs w:val="24"/>
        <w:lang w:val="en-GB"/>
      </w:rPr>
      <w:t xml:space="preserve"> – Education</w:t>
    </w:r>
    <w:r w:rsidR="00B53E55">
      <w:rPr>
        <w:noProof/>
      </w:rPr>
      <w:tab/>
    </w:r>
    <w:r w:rsidR="00B53E55">
      <w:rPr>
        <w:noProof/>
      </w:rPr>
      <w:tab/>
    </w:r>
    <w:r w:rsidR="00857C05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BF7"/>
    <w:rsid w:val="00022F11"/>
    <w:rsid w:val="0002512F"/>
    <w:rsid w:val="00027280"/>
    <w:rsid w:val="0003039C"/>
    <w:rsid w:val="00032668"/>
    <w:rsid w:val="0003721F"/>
    <w:rsid w:val="00043C37"/>
    <w:rsid w:val="0004739D"/>
    <w:rsid w:val="00047C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352"/>
    <w:rsid w:val="000B3FBA"/>
    <w:rsid w:val="000C0C66"/>
    <w:rsid w:val="000C580C"/>
    <w:rsid w:val="000D0BC4"/>
    <w:rsid w:val="000D3717"/>
    <w:rsid w:val="000D7297"/>
    <w:rsid w:val="000E3792"/>
    <w:rsid w:val="000F05B0"/>
    <w:rsid w:val="000F55BB"/>
    <w:rsid w:val="000F7641"/>
    <w:rsid w:val="000F7CFD"/>
    <w:rsid w:val="00104535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1154"/>
    <w:rsid w:val="001B325C"/>
    <w:rsid w:val="001B764B"/>
    <w:rsid w:val="001C24D2"/>
    <w:rsid w:val="001C53A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07EEF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399F"/>
    <w:rsid w:val="002D3AB9"/>
    <w:rsid w:val="002D3EE9"/>
    <w:rsid w:val="002E1AAA"/>
    <w:rsid w:val="002E78C1"/>
    <w:rsid w:val="002F099E"/>
    <w:rsid w:val="002F6597"/>
    <w:rsid w:val="003024E6"/>
    <w:rsid w:val="00302C0E"/>
    <w:rsid w:val="00303E72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1552"/>
    <w:rsid w:val="0036332F"/>
    <w:rsid w:val="00363EE2"/>
    <w:rsid w:val="00383D6D"/>
    <w:rsid w:val="00384F22"/>
    <w:rsid w:val="003859EA"/>
    <w:rsid w:val="00385F80"/>
    <w:rsid w:val="00393359"/>
    <w:rsid w:val="003A705F"/>
    <w:rsid w:val="003B0332"/>
    <w:rsid w:val="003C1EF0"/>
    <w:rsid w:val="003C382C"/>
    <w:rsid w:val="003D0688"/>
    <w:rsid w:val="003D5BEC"/>
    <w:rsid w:val="003E4449"/>
    <w:rsid w:val="003F0804"/>
    <w:rsid w:val="003F4669"/>
    <w:rsid w:val="003F4A96"/>
    <w:rsid w:val="004012C1"/>
    <w:rsid w:val="00413E03"/>
    <w:rsid w:val="004218BA"/>
    <w:rsid w:val="00434525"/>
    <w:rsid w:val="00435EA1"/>
    <w:rsid w:val="004377CB"/>
    <w:rsid w:val="00441BBA"/>
    <w:rsid w:val="00452DE8"/>
    <w:rsid w:val="00455455"/>
    <w:rsid w:val="00472E75"/>
    <w:rsid w:val="00476D4B"/>
    <w:rsid w:val="00482CE6"/>
    <w:rsid w:val="004A7408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F6D89"/>
    <w:rsid w:val="004F7A0B"/>
    <w:rsid w:val="0051371F"/>
    <w:rsid w:val="00514710"/>
    <w:rsid w:val="00522718"/>
    <w:rsid w:val="0052305F"/>
    <w:rsid w:val="00537DF8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63924"/>
    <w:rsid w:val="006705D1"/>
    <w:rsid w:val="00671C11"/>
    <w:rsid w:val="006735F3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6A0F"/>
    <w:rsid w:val="00747754"/>
    <w:rsid w:val="007622A5"/>
    <w:rsid w:val="00781597"/>
    <w:rsid w:val="00782ED3"/>
    <w:rsid w:val="007852C6"/>
    <w:rsid w:val="00787F52"/>
    <w:rsid w:val="00792E95"/>
    <w:rsid w:val="007938A9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57C05"/>
    <w:rsid w:val="008608D1"/>
    <w:rsid w:val="00861374"/>
    <w:rsid w:val="00864063"/>
    <w:rsid w:val="00864E66"/>
    <w:rsid w:val="00865945"/>
    <w:rsid w:val="00871348"/>
    <w:rsid w:val="00893D00"/>
    <w:rsid w:val="008963B8"/>
    <w:rsid w:val="008A28E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E60FA"/>
    <w:rsid w:val="008F3397"/>
    <w:rsid w:val="008F33A0"/>
    <w:rsid w:val="008F4246"/>
    <w:rsid w:val="00906F27"/>
    <w:rsid w:val="009070DC"/>
    <w:rsid w:val="009076E5"/>
    <w:rsid w:val="00914442"/>
    <w:rsid w:val="009203DC"/>
    <w:rsid w:val="0093224F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2148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6EFA"/>
    <w:rsid w:val="00A77C0C"/>
    <w:rsid w:val="00A8531E"/>
    <w:rsid w:val="00A90946"/>
    <w:rsid w:val="00AA1A82"/>
    <w:rsid w:val="00AB189E"/>
    <w:rsid w:val="00AC0D20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D14"/>
    <w:rsid w:val="00AF1FD5"/>
    <w:rsid w:val="00AF3FBE"/>
    <w:rsid w:val="00AF649B"/>
    <w:rsid w:val="00B0046A"/>
    <w:rsid w:val="00B07DDD"/>
    <w:rsid w:val="00B101CA"/>
    <w:rsid w:val="00B13727"/>
    <w:rsid w:val="00B13812"/>
    <w:rsid w:val="00B16670"/>
    <w:rsid w:val="00B22634"/>
    <w:rsid w:val="00B344E0"/>
    <w:rsid w:val="00B3559F"/>
    <w:rsid w:val="00B45F69"/>
    <w:rsid w:val="00B479B8"/>
    <w:rsid w:val="00B47FAB"/>
    <w:rsid w:val="00B501D5"/>
    <w:rsid w:val="00B50EDC"/>
    <w:rsid w:val="00B51A52"/>
    <w:rsid w:val="00B52A54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D239F"/>
    <w:rsid w:val="00BD27A4"/>
    <w:rsid w:val="00BD40EC"/>
    <w:rsid w:val="00BE2145"/>
    <w:rsid w:val="00BE322F"/>
    <w:rsid w:val="00BF56BF"/>
    <w:rsid w:val="00BF665D"/>
    <w:rsid w:val="00C1655E"/>
    <w:rsid w:val="00C17CA0"/>
    <w:rsid w:val="00C35FA3"/>
    <w:rsid w:val="00C509E4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71F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16CEF"/>
    <w:rsid w:val="00D247B8"/>
    <w:rsid w:val="00D461ED"/>
    <w:rsid w:val="00D462A8"/>
    <w:rsid w:val="00D479CF"/>
    <w:rsid w:val="00D6676D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DF691D"/>
    <w:rsid w:val="00E00F64"/>
    <w:rsid w:val="00E00FD6"/>
    <w:rsid w:val="00E10555"/>
    <w:rsid w:val="00E1381D"/>
    <w:rsid w:val="00E140C9"/>
    <w:rsid w:val="00E1562C"/>
    <w:rsid w:val="00E16205"/>
    <w:rsid w:val="00E173E1"/>
    <w:rsid w:val="00E21D5A"/>
    <w:rsid w:val="00E2266C"/>
    <w:rsid w:val="00E24A70"/>
    <w:rsid w:val="00E3127C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A603C"/>
    <w:rsid w:val="00EB2ECD"/>
    <w:rsid w:val="00EB3764"/>
    <w:rsid w:val="00EB5CCE"/>
    <w:rsid w:val="00EC0F53"/>
    <w:rsid w:val="00EC1DCF"/>
    <w:rsid w:val="00ED2EF7"/>
    <w:rsid w:val="00EE586D"/>
    <w:rsid w:val="00EF0379"/>
    <w:rsid w:val="00EF0D1E"/>
    <w:rsid w:val="00EF323F"/>
    <w:rsid w:val="00EF3363"/>
    <w:rsid w:val="00EF6673"/>
    <w:rsid w:val="00F04C77"/>
    <w:rsid w:val="00F07232"/>
    <w:rsid w:val="00F225D5"/>
    <w:rsid w:val="00F3420A"/>
    <w:rsid w:val="00F40987"/>
    <w:rsid w:val="00F40AB1"/>
    <w:rsid w:val="00F425A5"/>
    <w:rsid w:val="00F42642"/>
    <w:rsid w:val="00F5405A"/>
    <w:rsid w:val="00F55307"/>
    <w:rsid w:val="00F55FDE"/>
    <w:rsid w:val="00F57954"/>
    <w:rsid w:val="00F60AED"/>
    <w:rsid w:val="00F62E7D"/>
    <w:rsid w:val="00F64A14"/>
    <w:rsid w:val="00F70A51"/>
    <w:rsid w:val="00F7267E"/>
    <w:rsid w:val="00F76E45"/>
    <w:rsid w:val="00F7716E"/>
    <w:rsid w:val="00F96926"/>
    <w:rsid w:val="00FB0D10"/>
    <w:rsid w:val="00FB4130"/>
    <w:rsid w:val="00FB44F5"/>
    <w:rsid w:val="00FB4C1F"/>
    <w:rsid w:val="00FB51A9"/>
    <w:rsid w:val="00FB51B5"/>
    <w:rsid w:val="00FB582F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E08240AF-157D-4BBE-BC77-C0253958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60FBBF76-D440-4654-8B1E-B206B11F1AE8}"/>
</file>

<file path=customXml/itemProps2.xml><?xml version="1.0" encoding="utf-8"?>
<ds:datastoreItem xmlns:ds="http://schemas.openxmlformats.org/officeDocument/2006/customXml" ds:itemID="{27EC64EC-AD94-40DC-AA55-ED421BC633EE}"/>
</file>

<file path=customXml/itemProps3.xml><?xml version="1.0" encoding="utf-8"?>
<ds:datastoreItem xmlns:ds="http://schemas.openxmlformats.org/officeDocument/2006/customXml" ds:itemID="{EA6AA84C-889D-484E-871D-76127E2C40D0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3</Pages>
  <Words>486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Jörg Torkler</cp:lastModifiedBy>
  <cp:revision>48</cp:revision>
  <cp:lastPrinted>2020-09-13T13:44:00Z</cp:lastPrinted>
  <dcterms:created xsi:type="dcterms:W3CDTF">2020-10-11T12:49:00Z</dcterms:created>
  <dcterms:modified xsi:type="dcterms:W3CDTF">2020-11-23T12:44:00Z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